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98F6" w14:textId="072B5652" w:rsidR="00FE6F49" w:rsidRDefault="00BF7617">
      <w:pPr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00FC42CA">
        <w:rPr>
          <w:rFonts w:ascii="Arial" w:eastAsia="Arial" w:hAnsi="Arial" w:cs="Arial"/>
          <w:lang w:eastAsia="pl-PL"/>
        </w:rPr>
        <w:t xml:space="preserve">Kraków, </w:t>
      </w:r>
      <w:r w:rsidR="00FC42CA" w:rsidRPr="00FC42CA">
        <w:rPr>
          <w:rFonts w:ascii="Arial" w:eastAsia="Arial" w:hAnsi="Arial" w:cs="Arial"/>
          <w:lang w:eastAsia="pl-PL"/>
        </w:rPr>
        <w:t>23</w:t>
      </w:r>
      <w:r w:rsidR="008D4ED4" w:rsidRPr="00FC42CA">
        <w:rPr>
          <w:rFonts w:ascii="Arial" w:eastAsia="Arial" w:hAnsi="Arial" w:cs="Arial"/>
          <w:lang w:eastAsia="pl-PL"/>
        </w:rPr>
        <w:t>.0</w:t>
      </w:r>
      <w:r w:rsidR="00002EB4" w:rsidRPr="00FC42CA">
        <w:rPr>
          <w:rFonts w:ascii="Arial" w:eastAsia="Arial" w:hAnsi="Arial" w:cs="Arial"/>
          <w:lang w:eastAsia="pl-PL"/>
        </w:rPr>
        <w:t>3</w:t>
      </w:r>
      <w:r w:rsidRPr="00FC42CA">
        <w:rPr>
          <w:rFonts w:ascii="Arial" w:eastAsia="Arial" w:hAnsi="Arial" w:cs="Arial"/>
          <w:lang w:eastAsia="pl-PL"/>
        </w:rPr>
        <w:t>.202</w:t>
      </w:r>
      <w:r w:rsidR="008D4ED4" w:rsidRPr="00FC42CA">
        <w:rPr>
          <w:rFonts w:ascii="Arial" w:eastAsia="Arial" w:hAnsi="Arial" w:cs="Arial"/>
          <w:lang w:eastAsia="pl-PL"/>
        </w:rPr>
        <w:t>2</w:t>
      </w:r>
    </w:p>
    <w:p w14:paraId="12C798F7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8" w14:textId="35524436" w:rsidR="00FE6F49" w:rsidRDefault="00BF76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Ogłoszenie w sprawie konkursu na stanowisko stypendysty (doktorant) w projekcie NCN </w:t>
      </w:r>
      <w:r w:rsidR="002B3531">
        <w:rPr>
          <w:rFonts w:ascii="Arial" w:hAnsi="Arial" w:cs="Arial"/>
          <w:b/>
          <w:bCs/>
        </w:rPr>
        <w:t>SONATA</w:t>
      </w:r>
    </w:p>
    <w:p w14:paraId="12C798F9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A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jednostki</w:t>
      </w:r>
      <w:r>
        <w:rPr>
          <w:rFonts w:ascii="Arial" w:eastAsia="Arial" w:hAnsi="Arial" w:cs="Arial"/>
          <w:lang w:eastAsia="pl-PL"/>
        </w:rPr>
        <w:t xml:space="preserve">: Uniwersytet Jagielloński, Wydział Chemii </w:t>
      </w:r>
    </w:p>
    <w:p w14:paraId="12C798FB" w14:textId="6E4BA1C0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stanowiska</w:t>
      </w:r>
      <w:r>
        <w:rPr>
          <w:rFonts w:ascii="Arial" w:eastAsia="Arial" w:hAnsi="Arial" w:cs="Arial"/>
          <w:lang w:eastAsia="pl-PL"/>
        </w:rPr>
        <w:t xml:space="preserve">: </w:t>
      </w:r>
      <w:r w:rsidR="00725717">
        <w:rPr>
          <w:rFonts w:ascii="Arial" w:eastAsia="Arial" w:hAnsi="Arial" w:cs="Arial"/>
          <w:lang w:eastAsia="pl-PL"/>
        </w:rPr>
        <w:t>student stypendysta</w:t>
      </w:r>
    </w:p>
    <w:p w14:paraId="12C798FC" w14:textId="77777777" w:rsidR="00FE6F49" w:rsidRDefault="00BF7617">
      <w:pPr>
        <w:spacing w:after="0" w:line="24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br/>
      </w:r>
      <w:r>
        <w:rPr>
          <w:rFonts w:ascii="Arial" w:eastAsia="Arial" w:hAnsi="Arial" w:cs="Arial"/>
          <w:b/>
          <w:bCs/>
          <w:lang w:eastAsia="pl-PL"/>
        </w:rPr>
        <w:t>Wymagania</w:t>
      </w:r>
      <w:r>
        <w:rPr>
          <w:rFonts w:ascii="Arial" w:eastAsia="Arial" w:hAnsi="Arial" w:cs="Arial"/>
          <w:lang w:eastAsia="pl-PL"/>
        </w:rPr>
        <w:t>:</w:t>
      </w:r>
    </w:p>
    <w:p w14:paraId="12C798FD" w14:textId="3CC4A150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• Tytuł </w:t>
      </w:r>
      <w:r w:rsidR="00725717">
        <w:rPr>
          <w:rFonts w:ascii="Arial" w:eastAsia="Arial" w:hAnsi="Arial" w:cs="Arial"/>
          <w:lang w:eastAsia="pl-PL"/>
        </w:rPr>
        <w:t>licencjata</w:t>
      </w:r>
      <w:r>
        <w:rPr>
          <w:rFonts w:ascii="Arial" w:eastAsia="Arial" w:hAnsi="Arial" w:cs="Arial"/>
          <w:lang w:eastAsia="pl-PL"/>
        </w:rPr>
        <w:t xml:space="preserve"> (chemii lub dziedzin pokrewnych),</w:t>
      </w:r>
    </w:p>
    <w:p w14:paraId="12C798FE" w14:textId="24744723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 xml:space="preserve">• </w:t>
      </w:r>
      <w:r>
        <w:rPr>
          <w:rFonts w:ascii="Arial" w:eastAsia="Arial" w:hAnsi="Arial" w:cs="Arial"/>
          <w:color w:val="000000" w:themeColor="text1"/>
        </w:rPr>
        <w:t xml:space="preserve">Status </w:t>
      </w:r>
      <w:r w:rsidR="00725717">
        <w:rPr>
          <w:rFonts w:ascii="Arial" w:eastAsia="Arial" w:hAnsi="Arial" w:cs="Arial"/>
          <w:color w:val="000000" w:themeColor="text1"/>
        </w:rPr>
        <w:t>studenta</w:t>
      </w:r>
      <w:r>
        <w:rPr>
          <w:rFonts w:ascii="Arial" w:eastAsia="Arial" w:hAnsi="Arial" w:cs="Arial"/>
          <w:color w:val="000000" w:themeColor="text1"/>
        </w:rPr>
        <w:t>,</w:t>
      </w:r>
    </w:p>
    <w:p w14:paraId="12C798FF" w14:textId="1BD9C416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 xml:space="preserve">• Duża motywacja do pracy naukowej, umiejętność pracy w grupie, </w:t>
      </w:r>
    </w:p>
    <w:p w14:paraId="12C79900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• Znajomość języka angielskiego,</w:t>
      </w:r>
    </w:p>
    <w:p w14:paraId="12C79901" w14:textId="4C079C6F" w:rsidR="00FE6F49" w:rsidRPr="00002EB4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 w:rsidRPr="00002EB4">
        <w:rPr>
          <w:rFonts w:ascii="Arial" w:eastAsia="Arial" w:hAnsi="Arial" w:cs="Arial"/>
          <w:lang w:eastAsia="pl-PL"/>
        </w:rPr>
        <w:t>• Wiedza i umiejętności z zakresu</w:t>
      </w:r>
      <w:r w:rsidR="006B1AB1" w:rsidRPr="00002EB4">
        <w:rPr>
          <w:rFonts w:ascii="Arial" w:eastAsia="Arial" w:hAnsi="Arial" w:cs="Arial"/>
          <w:lang w:eastAsia="pl-PL"/>
        </w:rPr>
        <w:t>:</w:t>
      </w:r>
      <w:r w:rsidR="0007619C">
        <w:rPr>
          <w:rFonts w:ascii="Arial" w:eastAsia="Arial" w:hAnsi="Arial" w:cs="Arial"/>
          <w:lang w:eastAsia="pl-PL"/>
        </w:rPr>
        <w:t xml:space="preserve"> znajomość </w:t>
      </w:r>
      <w:r w:rsidR="00725BCE">
        <w:rPr>
          <w:rFonts w:ascii="Arial" w:eastAsia="Arial" w:hAnsi="Arial" w:cs="Arial"/>
          <w:lang w:eastAsia="pl-PL"/>
        </w:rPr>
        <w:t>podstawowych technik laboratoryjnyc</w:t>
      </w:r>
      <w:r w:rsidR="002F6747">
        <w:rPr>
          <w:rFonts w:ascii="Arial" w:eastAsia="Arial" w:hAnsi="Arial" w:cs="Arial"/>
          <w:lang w:eastAsia="pl-PL"/>
        </w:rPr>
        <w:t xml:space="preserve">h, wykonywania pomiarów </w:t>
      </w:r>
      <w:r w:rsidR="00EE06EF">
        <w:rPr>
          <w:rFonts w:ascii="Arial" w:eastAsia="Arial" w:hAnsi="Arial" w:cs="Arial"/>
          <w:lang w:eastAsia="pl-PL"/>
        </w:rPr>
        <w:t>i interpretacji danych eksperymentalnych</w:t>
      </w:r>
    </w:p>
    <w:p w14:paraId="12C79902" w14:textId="77777777" w:rsidR="00FE6F49" w:rsidRPr="00002EB4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0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Opis zadań</w:t>
      </w:r>
      <w:r>
        <w:rPr>
          <w:rFonts w:ascii="Arial" w:eastAsia="Arial" w:hAnsi="Arial" w:cs="Arial"/>
          <w:lang w:eastAsia="pl-PL"/>
        </w:rPr>
        <w:t>:</w:t>
      </w:r>
    </w:p>
    <w:p w14:paraId="12C79904" w14:textId="046F7C6A" w:rsidR="00FE6F49" w:rsidRDefault="00BF7617">
      <w:pPr>
        <w:spacing w:beforeAutospacing="1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BF7617">
        <w:rPr>
          <w:rFonts w:ascii="Arial" w:eastAsia="Arial" w:hAnsi="Arial" w:cs="Arial"/>
          <w:lang w:eastAsia="pl-PL"/>
        </w:rPr>
        <w:t>Praca w projekcie NCN</w:t>
      </w:r>
      <w:r w:rsidR="002B3531">
        <w:rPr>
          <w:rFonts w:ascii="Arial" w:eastAsia="Arial" w:hAnsi="Arial" w:cs="Arial"/>
          <w:lang w:eastAsia="pl-PL"/>
        </w:rPr>
        <w:t xml:space="preserve"> SONATA</w:t>
      </w:r>
      <w:r w:rsidRPr="00BF7617">
        <w:rPr>
          <w:rFonts w:ascii="Arial" w:eastAsia="Arial" w:hAnsi="Arial" w:cs="Arial"/>
          <w:lang w:eastAsia="pl-PL"/>
        </w:rPr>
        <w:t xml:space="preserve"> </w:t>
      </w:r>
      <w:r w:rsidR="00F442F8" w:rsidRPr="00F442F8">
        <w:rPr>
          <w:rFonts w:ascii="Arial" w:eastAsia="Arial" w:hAnsi="Arial" w:cs="Arial"/>
          <w:lang w:eastAsia="pl-PL"/>
        </w:rPr>
        <w:t xml:space="preserve">2019/35/D/ST5/03107 </w:t>
      </w:r>
      <w:r w:rsidRPr="00BF7617">
        <w:rPr>
          <w:rFonts w:ascii="Arial" w:eastAsia="Arial" w:hAnsi="Arial" w:cs="Arial"/>
          <w:lang w:eastAsia="pl-PL"/>
        </w:rPr>
        <w:t>„</w:t>
      </w:r>
      <w:r w:rsidR="0020482B" w:rsidRPr="0020482B">
        <w:rPr>
          <w:rFonts w:ascii="Arial" w:eastAsia="Arial" w:hAnsi="Arial" w:cs="Arial"/>
          <w:lang w:eastAsia="pl-PL"/>
        </w:rPr>
        <w:t xml:space="preserve">Projektowanie i funkcjonalizacja powierzchni polimerowych materiałów implantacyjnych: zapobieganie infekcjom </w:t>
      </w:r>
      <w:proofErr w:type="spellStart"/>
      <w:r w:rsidR="0020482B" w:rsidRPr="0020482B">
        <w:rPr>
          <w:rFonts w:ascii="Arial" w:eastAsia="Arial" w:hAnsi="Arial" w:cs="Arial"/>
          <w:lang w:eastAsia="pl-PL"/>
        </w:rPr>
        <w:t>okołowszczepowym</w:t>
      </w:r>
      <w:proofErr w:type="spellEnd"/>
      <w:r w:rsidRPr="006B1AB1">
        <w:rPr>
          <w:rFonts w:ascii="Arial" w:eastAsia="Arial" w:hAnsi="Arial" w:cs="Arial"/>
          <w:lang w:eastAsia="pl-PL"/>
        </w:rPr>
        <w:t xml:space="preserve">”. W ramach realizacji projektu Stypendysta będzie prowadził </w:t>
      </w:r>
      <w:r w:rsidR="00050D0B" w:rsidRPr="006B1AB1">
        <w:rPr>
          <w:rFonts w:ascii="Arial" w:eastAsia="Arial" w:hAnsi="Arial" w:cs="Arial"/>
          <w:lang w:eastAsia="pl-PL"/>
        </w:rPr>
        <w:t>prace eksperymentalne</w:t>
      </w:r>
      <w:r w:rsidR="00CF0727" w:rsidRPr="006B1AB1">
        <w:rPr>
          <w:rFonts w:ascii="Arial" w:eastAsia="Arial" w:hAnsi="Arial" w:cs="Arial"/>
          <w:lang w:eastAsia="pl-PL"/>
        </w:rPr>
        <w:t>,</w:t>
      </w:r>
      <w:r w:rsidR="007A0C63">
        <w:rPr>
          <w:rFonts w:ascii="Arial" w:eastAsia="Arial" w:hAnsi="Arial" w:cs="Arial"/>
          <w:lang w:eastAsia="pl-PL"/>
        </w:rPr>
        <w:t xml:space="preserve"> związane z funkcjonalizacją powierzchni </w:t>
      </w:r>
      <w:r w:rsidR="006221B8">
        <w:rPr>
          <w:rFonts w:ascii="Arial" w:eastAsia="Arial" w:hAnsi="Arial" w:cs="Arial"/>
          <w:lang w:eastAsia="pl-PL"/>
        </w:rPr>
        <w:t>poliuretanowych</w:t>
      </w:r>
      <w:r w:rsidR="007A0C63">
        <w:rPr>
          <w:rFonts w:ascii="Arial" w:eastAsia="Arial" w:hAnsi="Arial" w:cs="Arial"/>
          <w:lang w:eastAsia="pl-PL"/>
        </w:rPr>
        <w:t xml:space="preserve"> za pomocą substancji </w:t>
      </w:r>
      <w:proofErr w:type="spellStart"/>
      <w:r w:rsidR="007A0C63">
        <w:rPr>
          <w:rFonts w:ascii="Arial" w:eastAsia="Arial" w:hAnsi="Arial" w:cs="Arial"/>
          <w:lang w:eastAsia="pl-PL"/>
        </w:rPr>
        <w:t>biaktywnych</w:t>
      </w:r>
      <w:proofErr w:type="spellEnd"/>
      <w:r w:rsidR="008567C0" w:rsidRPr="006B1AB1">
        <w:rPr>
          <w:rFonts w:ascii="Arial" w:eastAsia="Arial" w:hAnsi="Arial" w:cs="Arial"/>
          <w:lang w:eastAsia="pl-PL"/>
        </w:rPr>
        <w:t xml:space="preserve"> oraz </w:t>
      </w:r>
      <w:r w:rsidR="007A0C63">
        <w:rPr>
          <w:rFonts w:ascii="Arial" w:eastAsia="Arial" w:hAnsi="Arial" w:cs="Arial"/>
          <w:lang w:eastAsia="pl-PL"/>
        </w:rPr>
        <w:t xml:space="preserve">kompleksową </w:t>
      </w:r>
      <w:r w:rsidR="008567C0" w:rsidRPr="006B1AB1">
        <w:rPr>
          <w:rFonts w:ascii="Arial" w:eastAsia="Arial" w:hAnsi="Arial" w:cs="Arial"/>
          <w:lang w:eastAsia="pl-PL"/>
        </w:rPr>
        <w:t>charakterystykę</w:t>
      </w:r>
      <w:r w:rsidR="007A11DD">
        <w:rPr>
          <w:rFonts w:ascii="Arial" w:eastAsia="Arial" w:hAnsi="Arial" w:cs="Arial"/>
          <w:lang w:eastAsia="pl-PL"/>
        </w:rPr>
        <w:t xml:space="preserve"> fizykoc</w:t>
      </w:r>
      <w:r w:rsidR="006470F3">
        <w:rPr>
          <w:rFonts w:ascii="Arial" w:eastAsia="Arial" w:hAnsi="Arial" w:cs="Arial"/>
          <w:lang w:eastAsia="pl-PL"/>
        </w:rPr>
        <w:t>hemiczną</w:t>
      </w:r>
      <w:r w:rsidR="007005C7">
        <w:rPr>
          <w:rFonts w:ascii="Arial" w:eastAsia="Arial" w:hAnsi="Arial" w:cs="Arial"/>
          <w:lang w:eastAsia="pl-PL"/>
        </w:rPr>
        <w:t xml:space="preserve"> </w:t>
      </w:r>
      <w:r w:rsidR="006221B8">
        <w:rPr>
          <w:rFonts w:ascii="Arial" w:eastAsia="Arial" w:hAnsi="Arial" w:cs="Arial"/>
          <w:lang w:eastAsia="pl-PL"/>
        </w:rPr>
        <w:t xml:space="preserve">otrzymywanych układów </w:t>
      </w:r>
      <w:r w:rsidR="007005C7">
        <w:rPr>
          <w:rFonts w:ascii="Arial" w:eastAsia="Arial" w:hAnsi="Arial" w:cs="Arial"/>
          <w:lang w:eastAsia="pl-PL"/>
        </w:rPr>
        <w:t>(</w:t>
      </w:r>
      <w:r w:rsidR="006221B8">
        <w:rPr>
          <w:rFonts w:ascii="Arial" w:eastAsia="Arial" w:hAnsi="Arial" w:cs="Arial"/>
          <w:lang w:eastAsia="pl-PL"/>
        </w:rPr>
        <w:t xml:space="preserve">m. in. metody spektroskopowe, WCA, </w:t>
      </w:r>
      <w:r w:rsidR="007A0C63">
        <w:rPr>
          <w:rFonts w:ascii="Arial" w:eastAsia="Arial" w:hAnsi="Arial" w:cs="Arial"/>
          <w:lang w:eastAsia="pl-PL"/>
        </w:rPr>
        <w:t>AFM</w:t>
      </w:r>
      <w:r w:rsidR="00925CA7">
        <w:rPr>
          <w:rFonts w:ascii="Arial" w:eastAsia="Arial" w:hAnsi="Arial" w:cs="Arial"/>
          <w:lang w:eastAsia="pl-PL"/>
        </w:rPr>
        <w:t>)</w:t>
      </w:r>
      <w:r w:rsidR="00BF444B" w:rsidRPr="006B1AB1">
        <w:rPr>
          <w:rFonts w:ascii="Arial" w:eastAsia="Arial" w:hAnsi="Arial" w:cs="Arial"/>
          <w:lang w:eastAsia="pl-PL"/>
        </w:rPr>
        <w:t>.</w:t>
      </w:r>
      <w:r w:rsidRPr="006B1AB1">
        <w:rPr>
          <w:rFonts w:ascii="Arial" w:eastAsia="Arial" w:hAnsi="Arial" w:cs="Arial"/>
          <w:lang w:eastAsia="pl-PL"/>
        </w:rPr>
        <w:t xml:space="preserve"> </w:t>
      </w:r>
      <w:r w:rsidR="00BF444B" w:rsidRPr="006B1AB1">
        <w:rPr>
          <w:rFonts w:ascii="Arial" w:eastAsia="Arial" w:hAnsi="Arial" w:cs="Arial"/>
          <w:lang w:eastAsia="pl-PL"/>
        </w:rPr>
        <w:t xml:space="preserve">Ponadto, </w:t>
      </w:r>
      <w:r w:rsidR="00A86873">
        <w:rPr>
          <w:rFonts w:ascii="Arial" w:eastAsia="Arial" w:hAnsi="Arial" w:cs="Arial"/>
          <w:lang w:eastAsia="pl-PL"/>
        </w:rPr>
        <w:t xml:space="preserve">do obowiązków Stypendysty będzie należeć </w:t>
      </w:r>
      <w:r w:rsidR="00BF444B" w:rsidRPr="006B1AB1">
        <w:rPr>
          <w:rFonts w:ascii="Arial" w:eastAsia="Arial" w:hAnsi="Arial" w:cs="Arial"/>
          <w:lang w:eastAsia="pl-PL"/>
        </w:rPr>
        <w:t>a</w:t>
      </w:r>
      <w:r w:rsidRPr="006B1AB1">
        <w:rPr>
          <w:rFonts w:ascii="Arial" w:eastAsia="Arial" w:hAnsi="Arial" w:cs="Arial"/>
          <w:lang w:eastAsia="pl-PL"/>
        </w:rPr>
        <w:t>nali</w:t>
      </w:r>
      <w:r w:rsidR="00BF444B" w:rsidRPr="006B1AB1">
        <w:rPr>
          <w:rFonts w:ascii="Arial" w:eastAsia="Arial" w:hAnsi="Arial" w:cs="Arial"/>
          <w:lang w:eastAsia="pl-PL"/>
        </w:rPr>
        <w:t xml:space="preserve">za i interpretacja </w:t>
      </w:r>
      <w:r w:rsidR="00466F30" w:rsidRPr="006B1AB1">
        <w:rPr>
          <w:rFonts w:ascii="Arial" w:eastAsia="Arial" w:hAnsi="Arial" w:cs="Arial"/>
          <w:lang w:eastAsia="pl-PL"/>
        </w:rPr>
        <w:t>wyników</w:t>
      </w:r>
      <w:r w:rsidR="00BF444B" w:rsidRPr="006B1AB1">
        <w:rPr>
          <w:rFonts w:ascii="Arial" w:eastAsia="Arial" w:hAnsi="Arial" w:cs="Arial"/>
          <w:lang w:eastAsia="pl-PL"/>
        </w:rPr>
        <w:t xml:space="preserve"> </w:t>
      </w:r>
      <w:r w:rsidRPr="006B1AB1">
        <w:rPr>
          <w:rFonts w:ascii="Arial" w:eastAsia="Arial" w:hAnsi="Arial" w:cs="Arial"/>
          <w:lang w:eastAsia="pl-PL"/>
        </w:rPr>
        <w:t xml:space="preserve">na podstawie literatury naukowej związanej z prowadzonymi badaniami oraz przygotowywania raportów cząstkowych. Prowadzenie dokumentacji w zakresie powierzonych </w:t>
      </w:r>
      <w:r w:rsidR="00040D20" w:rsidRPr="006B1AB1">
        <w:rPr>
          <w:rFonts w:ascii="Arial" w:eastAsia="Arial" w:hAnsi="Arial" w:cs="Arial"/>
          <w:lang w:eastAsia="pl-PL"/>
        </w:rPr>
        <w:t>zadań badawczych</w:t>
      </w:r>
      <w:r w:rsidRPr="006B1AB1">
        <w:rPr>
          <w:rFonts w:ascii="Arial" w:eastAsia="Arial" w:hAnsi="Arial" w:cs="Arial"/>
          <w:lang w:eastAsia="pl-PL"/>
        </w:rPr>
        <w:t>.</w:t>
      </w:r>
    </w:p>
    <w:p w14:paraId="12C79905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Warunki zatrudnienia</w:t>
      </w:r>
      <w:r>
        <w:rPr>
          <w:rFonts w:ascii="Arial" w:eastAsia="Arial" w:hAnsi="Arial" w:cs="Arial"/>
          <w:lang w:eastAsia="pl-PL"/>
        </w:rPr>
        <w:t>:</w:t>
      </w:r>
    </w:p>
    <w:p w14:paraId="12C79906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FC42CA">
        <w:rPr>
          <w:rFonts w:ascii="Arial" w:eastAsia="Arial" w:hAnsi="Arial" w:cs="Arial"/>
          <w:lang w:eastAsia="pl-PL"/>
        </w:rPr>
        <w:t>Stypendium jest przyznawane zgodnie z zasadami zawartymi w Regulaminie przyznawania stypendiów naukowych NCN wprowadzonych uchwałą Rady Narodowego Centrum Nauki nr 25/2019 z dnia 14 marca 2019 r.</w:t>
      </w:r>
    </w:p>
    <w:p w14:paraId="12C79907" w14:textId="3FDADFB0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466F30">
        <w:rPr>
          <w:rFonts w:ascii="Arial" w:eastAsia="Arial" w:hAnsi="Arial" w:cs="Arial"/>
          <w:lang w:eastAsia="pl-PL"/>
        </w:rPr>
        <w:t xml:space="preserve">Czas trwania stypendium: </w:t>
      </w:r>
      <w:r w:rsidR="00944BF1">
        <w:rPr>
          <w:rFonts w:ascii="Arial" w:eastAsia="Arial" w:hAnsi="Arial" w:cs="Arial"/>
          <w:lang w:eastAsia="pl-PL"/>
        </w:rPr>
        <w:t>8</w:t>
      </w:r>
      <w:r w:rsidRPr="00466F30">
        <w:rPr>
          <w:rFonts w:ascii="Arial" w:eastAsia="Arial" w:hAnsi="Arial" w:cs="Arial"/>
          <w:lang w:eastAsia="pl-PL"/>
        </w:rPr>
        <w:t xml:space="preserve"> miesięcy.</w:t>
      </w:r>
      <w:r>
        <w:rPr>
          <w:rFonts w:ascii="Arial" w:eastAsia="Arial" w:hAnsi="Arial" w:cs="Arial"/>
          <w:lang w:eastAsia="pl-PL"/>
        </w:rPr>
        <w:t xml:space="preserve"> </w:t>
      </w:r>
    </w:p>
    <w:p w14:paraId="12C79908" w14:textId="77777777" w:rsidR="00FE6F49" w:rsidRDefault="00BF7617" w:rsidP="00AF4119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Zgłoszenie powinno zawierać:</w:t>
      </w:r>
    </w:p>
    <w:p w14:paraId="12C79909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 motywacyjny,</w:t>
      </w:r>
    </w:p>
    <w:p w14:paraId="12C7990A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życiorys zawierający informacje o dotychczasowej działalności naukowej i osiągnięciach,</w:t>
      </w:r>
    </w:p>
    <w:p w14:paraId="12C7990B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listę publikacji oraz prezentacji konferencyjnych,</w:t>
      </w:r>
    </w:p>
    <w:p w14:paraId="12C7990C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kopie uzyskanych dyplomów,</w:t>
      </w:r>
    </w:p>
    <w:p w14:paraId="12C7990D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- Informację o przetwarzaniu danych osobowych dostępną do pobrania: https://cawp.uj.edu.pl/wynagrodzenia/stypendia </w:t>
      </w:r>
    </w:p>
    <w:p w14:paraId="12C79910" w14:textId="6ACEC372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D8220F">
        <w:rPr>
          <w:rFonts w:ascii="Arial" w:eastAsia="Arial" w:hAnsi="Arial" w:cs="Arial"/>
          <w:lang w:eastAsia="pl-PL"/>
        </w:rPr>
        <w:t xml:space="preserve">Termin składania dokumentów: </w:t>
      </w:r>
      <w:r w:rsidR="00944BF1" w:rsidRPr="00D8220F">
        <w:rPr>
          <w:rFonts w:ascii="Arial" w:eastAsia="Arial" w:hAnsi="Arial" w:cs="Arial"/>
          <w:lang w:eastAsia="pl-PL"/>
        </w:rPr>
        <w:t>0</w:t>
      </w:r>
      <w:r w:rsidR="00D8220F" w:rsidRPr="00D8220F">
        <w:rPr>
          <w:rFonts w:ascii="Arial" w:eastAsia="Arial" w:hAnsi="Arial" w:cs="Arial"/>
          <w:lang w:eastAsia="pl-PL"/>
        </w:rPr>
        <w:t>6</w:t>
      </w:r>
      <w:r w:rsidRPr="00D8220F">
        <w:rPr>
          <w:rFonts w:ascii="Arial" w:eastAsia="Arial" w:hAnsi="Arial" w:cs="Arial"/>
          <w:lang w:eastAsia="pl-PL"/>
        </w:rPr>
        <w:t>.0</w:t>
      </w:r>
      <w:r w:rsidR="00944BF1" w:rsidRPr="00D8220F">
        <w:rPr>
          <w:rFonts w:ascii="Arial" w:eastAsia="Arial" w:hAnsi="Arial" w:cs="Arial"/>
          <w:lang w:eastAsia="pl-PL"/>
        </w:rPr>
        <w:t>4</w:t>
      </w:r>
      <w:r w:rsidRPr="00D8220F">
        <w:rPr>
          <w:rFonts w:ascii="Arial" w:eastAsia="Arial" w:hAnsi="Arial" w:cs="Arial"/>
          <w:lang w:eastAsia="pl-PL"/>
        </w:rPr>
        <w:t>.202</w:t>
      </w:r>
      <w:r w:rsidR="00461E6C" w:rsidRPr="00D8220F">
        <w:rPr>
          <w:rFonts w:ascii="Arial" w:eastAsia="Arial" w:hAnsi="Arial" w:cs="Arial"/>
          <w:lang w:eastAsia="pl-PL"/>
        </w:rPr>
        <w:t>2</w:t>
      </w:r>
      <w:r w:rsidRPr="00D8220F">
        <w:rPr>
          <w:rFonts w:ascii="Arial" w:eastAsia="Arial" w:hAnsi="Arial" w:cs="Arial"/>
          <w:lang w:eastAsia="pl-PL"/>
        </w:rPr>
        <w:t xml:space="preserve"> r.</w:t>
      </w:r>
    </w:p>
    <w:p w14:paraId="12C79911" w14:textId="661903D5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Forma składania ofert</w:t>
      </w:r>
      <w:r w:rsidR="00532A86">
        <w:rPr>
          <w:rFonts w:ascii="Arial" w:eastAsia="Arial" w:hAnsi="Arial" w:cs="Arial"/>
          <w:lang w:eastAsia="pl-PL"/>
        </w:rPr>
        <w:t xml:space="preserve"> (</w:t>
      </w:r>
      <w:r w:rsidR="001C27E9">
        <w:rPr>
          <w:rFonts w:ascii="Arial" w:eastAsia="Arial" w:hAnsi="Arial" w:cs="Arial"/>
          <w:lang w:eastAsia="pl-PL"/>
        </w:rPr>
        <w:t>dopuszcza się składanie dokumentów w języku angielskim)</w:t>
      </w:r>
      <w:r>
        <w:rPr>
          <w:rFonts w:ascii="Arial" w:eastAsia="Arial" w:hAnsi="Arial" w:cs="Arial"/>
          <w:lang w:eastAsia="pl-PL"/>
        </w:rPr>
        <w:t>: e-mail na adres</w:t>
      </w:r>
      <w:r w:rsidR="006221B8">
        <w:rPr>
          <w:rFonts w:ascii="Arial" w:eastAsia="Arial" w:hAnsi="Arial" w:cs="Arial"/>
          <w:lang w:eastAsia="pl-PL"/>
        </w:rPr>
        <w:t>: mm.golda@uj.edu.pl</w:t>
      </w:r>
    </w:p>
    <w:p w14:paraId="12C79912" w14:textId="77777777" w:rsidR="00FE6F49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1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lastRenderedPageBreak/>
        <w:t>Dodatkowe informacje</w:t>
      </w:r>
      <w:r>
        <w:rPr>
          <w:rFonts w:ascii="Arial" w:eastAsia="Arial" w:hAnsi="Arial" w:cs="Arial"/>
          <w:lang w:eastAsia="pl-PL"/>
        </w:rPr>
        <w:t>:</w:t>
      </w:r>
    </w:p>
    <w:p w14:paraId="12C79914" w14:textId="77777777" w:rsidR="00FE6F49" w:rsidRPr="00FC42CA" w:rsidRDefault="00BF7617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Arial" w:eastAsia="Arial" w:hAnsi="Arial" w:cs="Arial"/>
          <w:lang w:eastAsia="pl-PL"/>
        </w:rPr>
      </w:pPr>
      <w:r w:rsidRPr="00FC42CA">
        <w:rPr>
          <w:rFonts w:ascii="Arial" w:eastAsia="Arial" w:hAnsi="Arial" w:cs="Arial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12C79915" w14:textId="77777777" w:rsidR="00FE6F49" w:rsidRDefault="00BF7617">
      <w:pPr>
        <w:pStyle w:val="Akapitzlist"/>
        <w:numPr>
          <w:ilvl w:val="0"/>
          <w:numId w:val="1"/>
        </w:numPr>
        <w:spacing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Komisja Konkursowa zastrzega sobie prawo:</w:t>
      </w:r>
    </w:p>
    <w:p w14:paraId="12C79916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przeprowadzenia rozmowy z wybranymi kandydatami, którzy na podstawie informacji zawartych w złożonych dokumentach, zostali ocenieni najwyżej,</w:t>
      </w:r>
    </w:p>
    <w:p w14:paraId="12C79917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powiadomienia o podjętej decyzji w sprawie obsadzenia stanowiska jedynie wybranego kandydata,</w:t>
      </w:r>
    </w:p>
    <w:p w14:paraId="12C79918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możliwości nierozstrzygnięcia konkursu.</w:t>
      </w:r>
    </w:p>
    <w:sectPr w:rsidR="00FE6F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CD7914"/>
    <w:multiLevelType w:val="multilevel"/>
    <w:tmpl w:val="88908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rMwtzAzMzIyMjFX0lEKTi0uzszPAymwrAUA2l+PrywAAAA="/>
  </w:docVars>
  <w:rsids>
    <w:rsidRoot w:val="00FE6F49"/>
    <w:rsid w:val="00002EB4"/>
    <w:rsid w:val="00040D20"/>
    <w:rsid w:val="00050D0B"/>
    <w:rsid w:val="0007619C"/>
    <w:rsid w:val="00143DBC"/>
    <w:rsid w:val="001C27E9"/>
    <w:rsid w:val="0020482B"/>
    <w:rsid w:val="002B3531"/>
    <w:rsid w:val="002F6747"/>
    <w:rsid w:val="00423734"/>
    <w:rsid w:val="00461E6C"/>
    <w:rsid w:val="00466F30"/>
    <w:rsid w:val="00532A86"/>
    <w:rsid w:val="006221B8"/>
    <w:rsid w:val="006470F3"/>
    <w:rsid w:val="006B1AB1"/>
    <w:rsid w:val="007005C7"/>
    <w:rsid w:val="00725717"/>
    <w:rsid w:val="00725BCE"/>
    <w:rsid w:val="00787F86"/>
    <w:rsid w:val="0079462C"/>
    <w:rsid w:val="007A0C63"/>
    <w:rsid w:val="007A11DD"/>
    <w:rsid w:val="008567C0"/>
    <w:rsid w:val="008D4ED4"/>
    <w:rsid w:val="00925CA7"/>
    <w:rsid w:val="00944BF1"/>
    <w:rsid w:val="009537A4"/>
    <w:rsid w:val="00994B76"/>
    <w:rsid w:val="009A73E8"/>
    <w:rsid w:val="00A774B7"/>
    <w:rsid w:val="00A86873"/>
    <w:rsid w:val="00AE4F33"/>
    <w:rsid w:val="00AF4119"/>
    <w:rsid w:val="00B2662C"/>
    <w:rsid w:val="00B572A6"/>
    <w:rsid w:val="00B64AC5"/>
    <w:rsid w:val="00BF444B"/>
    <w:rsid w:val="00BF7617"/>
    <w:rsid w:val="00C9603E"/>
    <w:rsid w:val="00CF0727"/>
    <w:rsid w:val="00D8220F"/>
    <w:rsid w:val="00ED7C54"/>
    <w:rsid w:val="00EE06EF"/>
    <w:rsid w:val="00F442F8"/>
    <w:rsid w:val="00FB1429"/>
    <w:rsid w:val="00FC42CA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8F6"/>
  <w15:docId w15:val="{8FF43539-E171-4AA1-BE92-60E2F66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8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C7F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349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unhideWhenUsed/>
    <w:qFormat/>
    <w:rsid w:val="005C7F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F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3723EB9B95FC41B59C0D408590C62B" ma:contentTypeVersion="9" ma:contentTypeDescription="Utwórz nowy dokument." ma:contentTypeScope="" ma:versionID="c3dc5def19786ff27241a125cc8b1dd7">
  <xsd:schema xmlns:xsd="http://www.w3.org/2001/XMLSchema" xmlns:xs="http://www.w3.org/2001/XMLSchema" xmlns:p="http://schemas.microsoft.com/office/2006/metadata/properties" xmlns:ns2="e385bb5e-f2d8-40d1-a018-155762818dfc" targetNamespace="http://schemas.microsoft.com/office/2006/metadata/properties" ma:root="true" ma:fieldsID="791543640121855db837405a89129f90" ns2:_="">
    <xsd:import namespace="e385bb5e-f2d8-40d1-a018-155762818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bb5e-f2d8-40d1-a018-155762818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93AFC-55A9-4094-BD2B-426669B4B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B9520-1BDF-4632-A56E-07BBC9B6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8EB7-CF5B-49C2-AFAA-398AF203C5F4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189B5830-4B50-497A-AEAC-F33929CCF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64ED31-53BF-4EF4-8F75-79CE56AD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bb5e-f2d8-40d1-a018-155762818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Kotarba</dc:creator>
  <dc:description/>
  <cp:lastModifiedBy>monika golda</cp:lastModifiedBy>
  <cp:revision>120</cp:revision>
  <dcterms:created xsi:type="dcterms:W3CDTF">2017-04-19T16:17:00Z</dcterms:created>
  <dcterms:modified xsi:type="dcterms:W3CDTF">2022-03-23T18:59:00Z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0x010100F13723EB9B95FC41B59C0D408590C62B</vt:lpwstr>
  </property>
</Properties>
</file>